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053F4" w:rsidRPr="009C544E" w:rsidRDefault="00782816">
      <w:pPr>
        <w:spacing w:after="0" w:line="240" w:lineRule="auto"/>
        <w:jc w:val="center"/>
        <w:rPr>
          <w:rFonts w:ascii="Arial" w:eastAsia="Times New Roman" w:hAnsi="Arial" w:cs="Arial"/>
          <w:b/>
        </w:rPr>
      </w:pPr>
      <w:bookmarkStart w:id="0" w:name="_GoBack"/>
      <w:bookmarkEnd w:id="0"/>
      <w:r w:rsidRPr="009C544E">
        <w:rPr>
          <w:rFonts w:ascii="Arial" w:eastAsia="Times New Roman" w:hAnsi="Arial" w:cs="Arial"/>
          <w:b/>
        </w:rPr>
        <w:t xml:space="preserve"> UCHWAŁA Nr ………..</w:t>
      </w:r>
    </w:p>
    <w:p w14:paraId="00000002" w14:textId="77777777" w:rsidR="001053F4" w:rsidRPr="009C544E" w:rsidRDefault="00782816">
      <w:pPr>
        <w:spacing w:after="0" w:line="240" w:lineRule="auto"/>
        <w:jc w:val="center"/>
        <w:rPr>
          <w:rFonts w:ascii="Arial" w:eastAsia="Times New Roman" w:hAnsi="Arial" w:cs="Arial"/>
          <w:b/>
        </w:rPr>
      </w:pPr>
      <w:r w:rsidRPr="009C544E">
        <w:rPr>
          <w:rFonts w:ascii="Arial" w:eastAsia="Times New Roman" w:hAnsi="Arial" w:cs="Arial"/>
          <w:b/>
        </w:rPr>
        <w:t>RADY MIEJSKIEJ W ŁAGOWIE</w:t>
      </w:r>
    </w:p>
    <w:p w14:paraId="00000003" w14:textId="77777777" w:rsidR="001053F4" w:rsidRPr="009C544E" w:rsidRDefault="00782816">
      <w:pPr>
        <w:spacing w:after="0" w:line="240" w:lineRule="auto"/>
        <w:jc w:val="center"/>
        <w:rPr>
          <w:rFonts w:ascii="Arial" w:eastAsia="Times New Roman" w:hAnsi="Arial" w:cs="Arial"/>
          <w:b/>
        </w:rPr>
      </w:pPr>
      <w:r w:rsidRPr="009C544E">
        <w:rPr>
          <w:rFonts w:ascii="Arial" w:eastAsia="Times New Roman" w:hAnsi="Arial" w:cs="Arial"/>
          <w:b/>
        </w:rPr>
        <w:t>z dnia ……………… 2025r.</w:t>
      </w:r>
    </w:p>
    <w:p w14:paraId="00000004" w14:textId="77777777" w:rsidR="001053F4" w:rsidRPr="009C544E" w:rsidRDefault="001053F4">
      <w:pPr>
        <w:spacing w:after="0" w:line="240" w:lineRule="auto"/>
        <w:jc w:val="center"/>
        <w:rPr>
          <w:rFonts w:ascii="Arial" w:eastAsia="Times New Roman" w:hAnsi="Arial" w:cs="Arial"/>
        </w:rPr>
      </w:pPr>
    </w:p>
    <w:p w14:paraId="00000005" w14:textId="77777777" w:rsidR="001053F4" w:rsidRPr="009C544E" w:rsidRDefault="00782816">
      <w:pPr>
        <w:spacing w:after="0" w:line="240" w:lineRule="auto"/>
        <w:jc w:val="center"/>
        <w:rPr>
          <w:rFonts w:ascii="Arial" w:eastAsia="Times New Roman" w:hAnsi="Arial" w:cs="Arial"/>
          <w:b/>
          <w:i/>
        </w:rPr>
      </w:pPr>
      <w:r w:rsidRPr="009C544E">
        <w:rPr>
          <w:rFonts w:ascii="Arial" w:eastAsia="Times New Roman" w:hAnsi="Arial" w:cs="Arial"/>
          <w:b/>
          <w:i/>
        </w:rPr>
        <w:t>w sprawie przyjęcia programu opieki nad zwierzętami bezdomnymi oraz zapobiegania bezdomności zwierząt na terenie Gminy Łagów na rok 2025</w:t>
      </w:r>
    </w:p>
    <w:p w14:paraId="00000006" w14:textId="77777777" w:rsidR="001053F4" w:rsidRPr="009C544E" w:rsidRDefault="001053F4">
      <w:pPr>
        <w:spacing w:after="0" w:line="240" w:lineRule="auto"/>
        <w:jc w:val="center"/>
        <w:rPr>
          <w:rFonts w:ascii="Arial" w:eastAsia="Times New Roman" w:hAnsi="Arial" w:cs="Arial"/>
          <w:b/>
          <w:i/>
        </w:rPr>
      </w:pPr>
    </w:p>
    <w:p w14:paraId="00000007" w14:textId="77777777" w:rsidR="001053F4" w:rsidRPr="009C544E" w:rsidRDefault="001053F4">
      <w:pPr>
        <w:spacing w:after="0" w:line="240" w:lineRule="auto"/>
        <w:jc w:val="center"/>
        <w:rPr>
          <w:rFonts w:ascii="Arial" w:eastAsia="Times New Roman" w:hAnsi="Arial" w:cs="Arial"/>
          <w:b/>
          <w:i/>
        </w:rPr>
      </w:pPr>
    </w:p>
    <w:p w14:paraId="00000008" w14:textId="67C6CA70" w:rsidR="001053F4" w:rsidRPr="009C544E" w:rsidRDefault="00782816">
      <w:pPr>
        <w:spacing w:after="0" w:line="240" w:lineRule="auto"/>
        <w:jc w:val="both"/>
        <w:rPr>
          <w:rFonts w:ascii="Arial" w:eastAsia="Times New Roman" w:hAnsi="Arial" w:cs="Arial"/>
        </w:rPr>
      </w:pPr>
      <w:r w:rsidRPr="009C544E">
        <w:rPr>
          <w:rFonts w:ascii="Arial" w:eastAsia="Times New Roman" w:hAnsi="Arial" w:cs="Arial"/>
        </w:rPr>
        <w:t xml:space="preserve">Na podstawie art. 18 ust. 2 pkt 15, art. 40 ust. 1 ustawy z 8 marca 1990 r. o samorządzie gminnym (Dz. U. z 2024 r., poz. 1465), art. 11a ust.1 ustawy z dnia 21 sierpnia 1997r. </w:t>
      </w:r>
      <w:r w:rsidR="00F842A6" w:rsidRPr="009C544E">
        <w:rPr>
          <w:rFonts w:ascii="Arial" w:eastAsia="Times New Roman" w:hAnsi="Arial" w:cs="Arial"/>
        </w:rPr>
        <w:br/>
      </w:r>
      <w:r w:rsidRPr="009C544E">
        <w:rPr>
          <w:rFonts w:ascii="Arial" w:eastAsia="Times New Roman" w:hAnsi="Arial" w:cs="Arial"/>
        </w:rPr>
        <w:t>o ochronie zwierząt (Dz. U. z 2023 r., poz. 1580 z późn.zm.), po zasięgnięciu opinii powiatowego lekarza weterynarii, organizacji społecznych</w:t>
      </w:r>
      <w:r w:rsidR="002A0A9F" w:rsidRPr="009C544E">
        <w:rPr>
          <w:rFonts w:ascii="Arial" w:eastAsia="Times New Roman" w:hAnsi="Arial" w:cs="Arial"/>
        </w:rPr>
        <w:t xml:space="preserve"> działających na obszarze gminy,</w:t>
      </w:r>
      <w:r w:rsidRPr="009C544E">
        <w:rPr>
          <w:rFonts w:ascii="Arial" w:eastAsia="Times New Roman" w:hAnsi="Arial" w:cs="Arial"/>
        </w:rPr>
        <w:t xml:space="preserve"> których statutowym celem działania jest ochrona zwierząt oraz dzierżawców i zarządców obwodów łowieckich, działających na obszarze gminy, Rada Miejska w Łagowie uchwala, co następuje:</w:t>
      </w:r>
    </w:p>
    <w:p w14:paraId="00000009" w14:textId="77777777" w:rsidR="001053F4" w:rsidRPr="009C544E" w:rsidRDefault="001053F4">
      <w:pPr>
        <w:spacing w:after="0" w:line="240" w:lineRule="auto"/>
        <w:jc w:val="both"/>
        <w:rPr>
          <w:rFonts w:ascii="Arial" w:eastAsia="Times New Roman" w:hAnsi="Arial" w:cs="Arial"/>
        </w:rPr>
      </w:pPr>
    </w:p>
    <w:p w14:paraId="0000000A" w14:textId="77777777" w:rsidR="001053F4" w:rsidRPr="009C544E" w:rsidRDefault="001053F4">
      <w:pPr>
        <w:spacing w:after="0" w:line="240" w:lineRule="auto"/>
        <w:jc w:val="both"/>
        <w:rPr>
          <w:rFonts w:ascii="Arial" w:eastAsia="Times New Roman" w:hAnsi="Arial" w:cs="Arial"/>
        </w:rPr>
      </w:pPr>
    </w:p>
    <w:p w14:paraId="0000000B" w14:textId="77777777" w:rsidR="001053F4" w:rsidRPr="009C544E" w:rsidRDefault="00782816">
      <w:pPr>
        <w:spacing w:after="0" w:line="240" w:lineRule="auto"/>
        <w:jc w:val="center"/>
        <w:rPr>
          <w:rFonts w:ascii="Arial" w:eastAsia="Times New Roman" w:hAnsi="Arial" w:cs="Arial"/>
        </w:rPr>
      </w:pPr>
      <w:r w:rsidRPr="009C544E">
        <w:rPr>
          <w:rFonts w:ascii="Arial" w:eastAsia="Times New Roman" w:hAnsi="Arial" w:cs="Arial"/>
        </w:rPr>
        <w:t>§1</w:t>
      </w:r>
    </w:p>
    <w:p w14:paraId="0000000C" w14:textId="77777777" w:rsidR="001053F4" w:rsidRPr="009C544E" w:rsidRDefault="00782816">
      <w:pPr>
        <w:spacing w:after="0" w:line="240" w:lineRule="auto"/>
        <w:jc w:val="both"/>
        <w:rPr>
          <w:rFonts w:ascii="Arial" w:eastAsia="Times New Roman" w:hAnsi="Arial" w:cs="Arial"/>
        </w:rPr>
      </w:pPr>
      <w:r w:rsidRPr="009C544E">
        <w:rPr>
          <w:rFonts w:ascii="Arial" w:eastAsia="Times New Roman" w:hAnsi="Arial" w:cs="Arial"/>
        </w:rPr>
        <w:t>Przyjmuje się Program opieki nad zwierzętami bezdomnymi oraz zapobiegania bezdomności zwierząt na terenie Gminy Łagów na rok 2025, w brzmieniu stanowiącym załącznik nr 1do uchwały.</w:t>
      </w:r>
    </w:p>
    <w:p w14:paraId="0000000D" w14:textId="77777777" w:rsidR="001053F4" w:rsidRPr="009C544E" w:rsidRDefault="001053F4">
      <w:pPr>
        <w:spacing w:after="0" w:line="240" w:lineRule="auto"/>
        <w:jc w:val="both"/>
        <w:rPr>
          <w:rFonts w:ascii="Arial" w:eastAsia="Times New Roman" w:hAnsi="Arial" w:cs="Arial"/>
        </w:rPr>
      </w:pPr>
    </w:p>
    <w:p w14:paraId="0000000E" w14:textId="77777777" w:rsidR="001053F4" w:rsidRPr="009C544E" w:rsidRDefault="001053F4">
      <w:pPr>
        <w:spacing w:after="0" w:line="240" w:lineRule="auto"/>
        <w:jc w:val="both"/>
        <w:rPr>
          <w:rFonts w:ascii="Arial" w:eastAsia="Times New Roman" w:hAnsi="Arial" w:cs="Arial"/>
        </w:rPr>
      </w:pPr>
    </w:p>
    <w:p w14:paraId="00000012" w14:textId="7492CA1B" w:rsidR="001053F4" w:rsidRPr="009C544E" w:rsidRDefault="00782816">
      <w:pPr>
        <w:spacing w:after="0" w:line="240" w:lineRule="auto"/>
        <w:jc w:val="center"/>
        <w:rPr>
          <w:rFonts w:ascii="Arial" w:eastAsia="Times New Roman" w:hAnsi="Arial" w:cs="Arial"/>
        </w:rPr>
      </w:pPr>
      <w:r w:rsidRPr="009C544E">
        <w:rPr>
          <w:rFonts w:ascii="Arial" w:eastAsia="Times New Roman" w:hAnsi="Arial" w:cs="Arial"/>
        </w:rPr>
        <w:t>§</w:t>
      </w:r>
      <w:r w:rsidR="00F842A6" w:rsidRPr="009C544E">
        <w:rPr>
          <w:rFonts w:ascii="Arial" w:eastAsia="Times New Roman" w:hAnsi="Arial" w:cs="Arial"/>
        </w:rPr>
        <w:t>2</w:t>
      </w:r>
    </w:p>
    <w:p w14:paraId="00000013" w14:textId="77777777" w:rsidR="001053F4" w:rsidRPr="009C544E" w:rsidRDefault="00782816">
      <w:pPr>
        <w:spacing w:after="0" w:line="240" w:lineRule="auto"/>
        <w:jc w:val="both"/>
        <w:rPr>
          <w:rFonts w:ascii="Arial" w:eastAsia="Times New Roman" w:hAnsi="Arial" w:cs="Arial"/>
        </w:rPr>
      </w:pPr>
      <w:r w:rsidRPr="009C544E">
        <w:rPr>
          <w:rFonts w:ascii="Arial" w:eastAsia="Times New Roman" w:hAnsi="Arial" w:cs="Arial"/>
        </w:rPr>
        <w:t>Wykonanie uchwały powierza się Burmistrzowi Miasta i Gminy Łagów.</w:t>
      </w:r>
    </w:p>
    <w:p w14:paraId="00000014" w14:textId="77777777" w:rsidR="001053F4" w:rsidRPr="009C544E" w:rsidRDefault="001053F4">
      <w:pPr>
        <w:spacing w:after="0" w:line="240" w:lineRule="auto"/>
        <w:jc w:val="both"/>
        <w:rPr>
          <w:rFonts w:ascii="Arial" w:eastAsia="Times New Roman" w:hAnsi="Arial" w:cs="Arial"/>
        </w:rPr>
      </w:pPr>
    </w:p>
    <w:p w14:paraId="00000015" w14:textId="77777777" w:rsidR="001053F4" w:rsidRPr="009C544E" w:rsidRDefault="001053F4">
      <w:pPr>
        <w:spacing w:after="0" w:line="240" w:lineRule="auto"/>
        <w:jc w:val="both"/>
        <w:rPr>
          <w:rFonts w:ascii="Arial" w:eastAsia="Times New Roman" w:hAnsi="Arial" w:cs="Arial"/>
        </w:rPr>
      </w:pPr>
    </w:p>
    <w:p w14:paraId="00000016" w14:textId="6D6EB201" w:rsidR="001053F4" w:rsidRPr="009C544E" w:rsidRDefault="00F842A6">
      <w:pPr>
        <w:spacing w:after="0" w:line="240" w:lineRule="auto"/>
        <w:jc w:val="center"/>
        <w:rPr>
          <w:rFonts w:ascii="Arial" w:eastAsia="Times New Roman" w:hAnsi="Arial" w:cs="Arial"/>
        </w:rPr>
      </w:pPr>
      <w:r w:rsidRPr="009C544E">
        <w:rPr>
          <w:rFonts w:ascii="Arial" w:eastAsia="Times New Roman" w:hAnsi="Arial" w:cs="Arial"/>
        </w:rPr>
        <w:t>§3</w:t>
      </w:r>
    </w:p>
    <w:p w14:paraId="00000017" w14:textId="77777777" w:rsidR="001053F4" w:rsidRPr="009C544E" w:rsidRDefault="00782816">
      <w:pPr>
        <w:spacing w:after="0" w:line="240" w:lineRule="auto"/>
        <w:jc w:val="both"/>
        <w:rPr>
          <w:rFonts w:ascii="Arial" w:eastAsia="Times New Roman" w:hAnsi="Arial" w:cs="Arial"/>
        </w:rPr>
      </w:pPr>
      <w:r w:rsidRPr="009C544E">
        <w:rPr>
          <w:rFonts w:ascii="Arial" w:eastAsia="Times New Roman" w:hAnsi="Arial" w:cs="Arial"/>
        </w:rPr>
        <w:t>Uchwała wchodzi w życie po upływie 14 dni od dnia ogłoszenia w Dzienniku Urzędowym Województwa Świętokrzyskiego.</w:t>
      </w:r>
    </w:p>
    <w:p w14:paraId="00000018" w14:textId="77777777" w:rsidR="001053F4" w:rsidRPr="009C544E" w:rsidRDefault="001053F4">
      <w:pPr>
        <w:rPr>
          <w:rFonts w:ascii="Arial" w:eastAsia="Times New Roman" w:hAnsi="Arial" w:cs="Arial"/>
        </w:rPr>
      </w:pPr>
    </w:p>
    <w:p w14:paraId="00000019" w14:textId="77777777" w:rsidR="001053F4" w:rsidRPr="009C544E" w:rsidRDefault="001053F4">
      <w:pPr>
        <w:rPr>
          <w:rFonts w:ascii="Arial" w:eastAsia="Times New Roman" w:hAnsi="Arial" w:cs="Arial"/>
        </w:rPr>
      </w:pPr>
    </w:p>
    <w:p w14:paraId="0000001A" w14:textId="77777777" w:rsidR="001053F4" w:rsidRPr="009C544E" w:rsidRDefault="001053F4">
      <w:pPr>
        <w:rPr>
          <w:rFonts w:ascii="Arial" w:eastAsia="Times New Roman" w:hAnsi="Arial" w:cs="Arial"/>
        </w:rPr>
      </w:pPr>
    </w:p>
    <w:p w14:paraId="0000001B" w14:textId="77777777" w:rsidR="001053F4" w:rsidRPr="009C544E" w:rsidRDefault="001053F4">
      <w:pPr>
        <w:widowControl w:val="0"/>
        <w:pBdr>
          <w:top w:val="nil"/>
          <w:left w:val="nil"/>
          <w:bottom w:val="nil"/>
          <w:right w:val="nil"/>
          <w:between w:val="nil"/>
        </w:pBdr>
        <w:spacing w:after="120"/>
        <w:jc w:val="right"/>
        <w:rPr>
          <w:rFonts w:ascii="Arial" w:eastAsia="Times New Roman" w:hAnsi="Arial" w:cs="Arial"/>
          <w:color w:val="000000"/>
        </w:rPr>
      </w:pPr>
    </w:p>
    <w:p w14:paraId="0000001C" w14:textId="77777777" w:rsidR="001053F4" w:rsidRPr="009C544E" w:rsidRDefault="001053F4">
      <w:pPr>
        <w:widowControl w:val="0"/>
        <w:pBdr>
          <w:top w:val="nil"/>
          <w:left w:val="nil"/>
          <w:bottom w:val="nil"/>
          <w:right w:val="nil"/>
          <w:between w:val="nil"/>
        </w:pBdr>
        <w:spacing w:after="120"/>
        <w:jc w:val="right"/>
        <w:rPr>
          <w:rFonts w:ascii="Arial" w:eastAsia="Times New Roman" w:hAnsi="Arial" w:cs="Arial"/>
          <w:color w:val="000000"/>
        </w:rPr>
      </w:pPr>
    </w:p>
    <w:p w14:paraId="4AAFC207" w14:textId="77777777" w:rsidR="00F842A6" w:rsidRPr="009C544E" w:rsidRDefault="00F842A6">
      <w:pPr>
        <w:widowControl w:val="0"/>
        <w:pBdr>
          <w:top w:val="nil"/>
          <w:left w:val="nil"/>
          <w:bottom w:val="nil"/>
          <w:right w:val="nil"/>
          <w:between w:val="nil"/>
        </w:pBdr>
        <w:spacing w:after="120"/>
        <w:jc w:val="right"/>
        <w:rPr>
          <w:rFonts w:ascii="Arial" w:eastAsia="Times New Roman" w:hAnsi="Arial" w:cs="Arial"/>
          <w:color w:val="000000"/>
        </w:rPr>
      </w:pPr>
    </w:p>
    <w:p w14:paraId="53B37583" w14:textId="77777777" w:rsidR="00F842A6" w:rsidRPr="009C544E" w:rsidRDefault="00F842A6">
      <w:pPr>
        <w:widowControl w:val="0"/>
        <w:pBdr>
          <w:top w:val="nil"/>
          <w:left w:val="nil"/>
          <w:bottom w:val="nil"/>
          <w:right w:val="nil"/>
          <w:between w:val="nil"/>
        </w:pBdr>
        <w:spacing w:after="120"/>
        <w:jc w:val="right"/>
        <w:rPr>
          <w:rFonts w:ascii="Arial" w:eastAsia="Times New Roman" w:hAnsi="Arial" w:cs="Arial"/>
          <w:color w:val="000000"/>
        </w:rPr>
      </w:pPr>
    </w:p>
    <w:p w14:paraId="26AFFCCE" w14:textId="77777777" w:rsidR="00F842A6" w:rsidRPr="009C544E" w:rsidRDefault="00F842A6">
      <w:pPr>
        <w:widowControl w:val="0"/>
        <w:pBdr>
          <w:top w:val="nil"/>
          <w:left w:val="nil"/>
          <w:bottom w:val="nil"/>
          <w:right w:val="nil"/>
          <w:between w:val="nil"/>
        </w:pBdr>
        <w:spacing w:after="120"/>
        <w:jc w:val="right"/>
        <w:rPr>
          <w:rFonts w:ascii="Arial" w:eastAsia="Times New Roman" w:hAnsi="Arial" w:cs="Arial"/>
          <w:color w:val="000000"/>
        </w:rPr>
      </w:pPr>
    </w:p>
    <w:p w14:paraId="488238FC" w14:textId="77777777" w:rsidR="00F842A6" w:rsidRPr="009C544E" w:rsidRDefault="00F842A6">
      <w:pPr>
        <w:widowControl w:val="0"/>
        <w:pBdr>
          <w:top w:val="nil"/>
          <w:left w:val="nil"/>
          <w:bottom w:val="nil"/>
          <w:right w:val="nil"/>
          <w:between w:val="nil"/>
        </w:pBdr>
        <w:spacing w:after="120"/>
        <w:jc w:val="right"/>
        <w:rPr>
          <w:rFonts w:ascii="Arial" w:eastAsia="Times New Roman" w:hAnsi="Arial" w:cs="Arial"/>
          <w:color w:val="000000"/>
        </w:rPr>
      </w:pPr>
    </w:p>
    <w:p w14:paraId="0000001D" w14:textId="77777777" w:rsidR="001053F4" w:rsidRDefault="001053F4">
      <w:pPr>
        <w:widowControl w:val="0"/>
        <w:pBdr>
          <w:top w:val="nil"/>
          <w:left w:val="nil"/>
          <w:bottom w:val="nil"/>
          <w:right w:val="nil"/>
          <w:between w:val="nil"/>
        </w:pBdr>
        <w:spacing w:after="120"/>
        <w:jc w:val="right"/>
        <w:rPr>
          <w:rFonts w:ascii="Arial" w:eastAsia="Times New Roman" w:hAnsi="Arial" w:cs="Arial"/>
          <w:color w:val="000000"/>
        </w:rPr>
      </w:pPr>
    </w:p>
    <w:p w14:paraId="5E3AA9DE" w14:textId="77777777" w:rsidR="009C544E" w:rsidRDefault="009C544E">
      <w:pPr>
        <w:widowControl w:val="0"/>
        <w:pBdr>
          <w:top w:val="nil"/>
          <w:left w:val="nil"/>
          <w:bottom w:val="nil"/>
          <w:right w:val="nil"/>
          <w:between w:val="nil"/>
        </w:pBdr>
        <w:spacing w:after="120"/>
        <w:jc w:val="right"/>
        <w:rPr>
          <w:rFonts w:ascii="Arial" w:eastAsia="Times New Roman" w:hAnsi="Arial" w:cs="Arial"/>
          <w:color w:val="000000"/>
        </w:rPr>
      </w:pPr>
    </w:p>
    <w:p w14:paraId="0B93867D" w14:textId="77777777" w:rsidR="009C544E" w:rsidRDefault="009C544E">
      <w:pPr>
        <w:widowControl w:val="0"/>
        <w:pBdr>
          <w:top w:val="nil"/>
          <w:left w:val="nil"/>
          <w:bottom w:val="nil"/>
          <w:right w:val="nil"/>
          <w:between w:val="nil"/>
        </w:pBdr>
        <w:spacing w:after="120"/>
        <w:jc w:val="right"/>
        <w:rPr>
          <w:rFonts w:ascii="Arial" w:eastAsia="Times New Roman" w:hAnsi="Arial" w:cs="Arial"/>
          <w:color w:val="000000"/>
        </w:rPr>
      </w:pPr>
    </w:p>
    <w:p w14:paraId="359B1EE9" w14:textId="77777777" w:rsidR="009C544E" w:rsidRPr="009C544E" w:rsidRDefault="009C544E">
      <w:pPr>
        <w:widowControl w:val="0"/>
        <w:pBdr>
          <w:top w:val="nil"/>
          <w:left w:val="nil"/>
          <w:bottom w:val="nil"/>
          <w:right w:val="nil"/>
          <w:between w:val="nil"/>
        </w:pBdr>
        <w:spacing w:after="120"/>
        <w:jc w:val="right"/>
        <w:rPr>
          <w:rFonts w:ascii="Arial" w:eastAsia="Times New Roman" w:hAnsi="Arial" w:cs="Arial"/>
          <w:color w:val="000000"/>
        </w:rPr>
      </w:pPr>
    </w:p>
    <w:p w14:paraId="0000001E" w14:textId="77777777" w:rsidR="001053F4" w:rsidRPr="009C544E" w:rsidRDefault="001053F4">
      <w:pPr>
        <w:widowControl w:val="0"/>
        <w:pBdr>
          <w:top w:val="nil"/>
          <w:left w:val="nil"/>
          <w:bottom w:val="nil"/>
          <w:right w:val="nil"/>
          <w:between w:val="nil"/>
        </w:pBdr>
        <w:spacing w:after="120"/>
        <w:jc w:val="right"/>
        <w:rPr>
          <w:rFonts w:ascii="Arial" w:eastAsia="Times New Roman" w:hAnsi="Arial" w:cs="Arial"/>
          <w:color w:val="000000"/>
        </w:rPr>
      </w:pPr>
    </w:p>
    <w:p w14:paraId="0000001F" w14:textId="77777777" w:rsidR="001053F4" w:rsidRPr="009C544E" w:rsidRDefault="001053F4">
      <w:pPr>
        <w:widowControl w:val="0"/>
        <w:pBdr>
          <w:top w:val="nil"/>
          <w:left w:val="nil"/>
          <w:bottom w:val="nil"/>
          <w:right w:val="nil"/>
          <w:between w:val="nil"/>
        </w:pBdr>
        <w:spacing w:after="120"/>
        <w:jc w:val="right"/>
        <w:rPr>
          <w:rFonts w:ascii="Arial" w:eastAsia="Times New Roman" w:hAnsi="Arial" w:cs="Arial"/>
          <w:color w:val="000000"/>
        </w:rPr>
      </w:pPr>
    </w:p>
    <w:p w14:paraId="00000020" w14:textId="77777777" w:rsidR="001053F4" w:rsidRPr="009C544E" w:rsidRDefault="00782816">
      <w:pPr>
        <w:pBdr>
          <w:top w:val="nil"/>
          <w:left w:val="nil"/>
          <w:bottom w:val="nil"/>
          <w:right w:val="nil"/>
          <w:between w:val="nil"/>
        </w:pBdr>
        <w:spacing w:line="240" w:lineRule="auto"/>
        <w:jc w:val="center"/>
        <w:rPr>
          <w:rFonts w:ascii="Arial" w:eastAsia="Times New Roman" w:hAnsi="Arial" w:cs="Arial"/>
          <w:color w:val="000000"/>
        </w:rPr>
      </w:pPr>
      <w:r w:rsidRPr="009C544E">
        <w:rPr>
          <w:rFonts w:ascii="Arial" w:eastAsia="Times New Roman" w:hAnsi="Arial" w:cs="Arial"/>
          <w:b/>
          <w:color w:val="000000"/>
        </w:rPr>
        <w:lastRenderedPageBreak/>
        <w:t>Uzasadnienie</w:t>
      </w:r>
    </w:p>
    <w:p w14:paraId="00000021" w14:textId="77777777" w:rsidR="001053F4" w:rsidRPr="009C544E" w:rsidRDefault="00782816">
      <w:pPr>
        <w:pBdr>
          <w:top w:val="nil"/>
          <w:left w:val="nil"/>
          <w:bottom w:val="nil"/>
          <w:right w:val="nil"/>
          <w:between w:val="nil"/>
        </w:pBdr>
        <w:spacing w:line="240" w:lineRule="auto"/>
        <w:jc w:val="both"/>
        <w:rPr>
          <w:rFonts w:ascii="Arial" w:eastAsia="Times New Roman" w:hAnsi="Arial" w:cs="Arial"/>
          <w:color w:val="000000"/>
        </w:rPr>
      </w:pPr>
      <w:r w:rsidRPr="009C544E">
        <w:rPr>
          <w:rFonts w:ascii="Arial" w:eastAsia="Times New Roman" w:hAnsi="Arial" w:cs="Arial"/>
          <w:color w:val="000000"/>
        </w:rPr>
        <w:t xml:space="preserve">Zgodnie z art. 11a ustawy o ochronie zwierząt, Rada Miejska określa w drodze uchwały, corocznie do dnia 31 marca, Program opieki nad zwierzętami bezdomnymi oraz zapobiegania bezdomności zwierząt. </w:t>
      </w:r>
    </w:p>
    <w:p w14:paraId="00000022" w14:textId="77777777" w:rsidR="001053F4" w:rsidRPr="009C544E" w:rsidRDefault="00782816">
      <w:pPr>
        <w:pBdr>
          <w:top w:val="nil"/>
          <w:left w:val="nil"/>
          <w:bottom w:val="nil"/>
          <w:right w:val="nil"/>
          <w:between w:val="nil"/>
        </w:pBdr>
        <w:spacing w:line="240" w:lineRule="auto"/>
        <w:jc w:val="both"/>
        <w:rPr>
          <w:rFonts w:ascii="Arial" w:eastAsia="Times New Roman" w:hAnsi="Arial" w:cs="Arial"/>
          <w:color w:val="000000"/>
        </w:rPr>
      </w:pPr>
      <w:r w:rsidRPr="009C544E">
        <w:rPr>
          <w:rFonts w:ascii="Arial" w:eastAsia="Times New Roman" w:hAnsi="Arial" w:cs="Arial"/>
          <w:color w:val="000000"/>
        </w:rPr>
        <w:t xml:space="preserve">Program opieki nad zwierzętami bezdomnymi oraz zapobiegania bezdomności zwierząt na terenie Gminy Łagów pozwoli na stopniowe zmniejszanie populacji bezdomnych zwierząt poprzez bezpłatne zabiegi sterylizacji, kastracji oraz usypiania ślepych miotów właścicielom zwierząt domowych z terenu Gminy Łagów (w szczególności psów i kotów) na koszt Gminy. Zabiegi będą wykonywane do wyczerpania środków finansowych przeznaczonych na ten cel w danym roku. Ponadto wprowadzenie programu zapewni zwierzętom, które ucierpią </w:t>
      </w:r>
      <w:r w:rsidRPr="009C544E">
        <w:rPr>
          <w:rFonts w:ascii="Arial" w:eastAsia="Times New Roman" w:hAnsi="Arial" w:cs="Arial"/>
          <w:color w:val="000000"/>
        </w:rPr>
        <w:br/>
        <w:t xml:space="preserve">w wyniku zdarzeń drogowych - niezwłoczną pomoc lekarza weterynarii, a zwierzętom gospodarskim, które z różnych przyczyn utracą swoje dotychczasowe schronienie - zagwarantuje zapewnienie miejsca w gospodarstwie rolnym. </w:t>
      </w:r>
    </w:p>
    <w:p w14:paraId="00000023" w14:textId="77777777" w:rsidR="001053F4" w:rsidRPr="009C544E" w:rsidRDefault="00782816">
      <w:pPr>
        <w:spacing w:after="0" w:line="240" w:lineRule="auto"/>
        <w:jc w:val="both"/>
        <w:rPr>
          <w:rFonts w:ascii="Arial" w:eastAsia="Times New Roman" w:hAnsi="Arial" w:cs="Arial"/>
        </w:rPr>
      </w:pPr>
      <w:r w:rsidRPr="009C544E">
        <w:rPr>
          <w:rFonts w:ascii="Arial" w:eastAsia="Times New Roman" w:hAnsi="Arial" w:cs="Arial"/>
        </w:rPr>
        <w:t xml:space="preserve">Projekt przedmiotowej uchwały przekazany został do zaopiniowania Powiatowemu Lekarzowi Weterynarii w Kielcach, organizacjom społecznym, których statutowym celem działania jest ochrona zwierząt, a także zarządcom i dzierżawcom obwodów łowieckich działających na obszarze gminy. Wszelkie uwagi i wnioski nadesłane w toku opiniowania zostały bardzo dokładnie przeanalizowane pod kątem merytorycznym i zgodności </w:t>
      </w:r>
      <w:r w:rsidRPr="009C544E">
        <w:rPr>
          <w:rFonts w:ascii="Arial" w:eastAsia="Times New Roman" w:hAnsi="Arial" w:cs="Arial"/>
        </w:rPr>
        <w:br/>
        <w:t>z ustawami. Wobec powyższego uwagi, które uznano za zasadne i celowe zostały uwzględnione w Programie.</w:t>
      </w:r>
    </w:p>
    <w:p w14:paraId="00000024" w14:textId="77777777" w:rsidR="001053F4" w:rsidRPr="009C544E" w:rsidRDefault="001053F4">
      <w:pPr>
        <w:pBdr>
          <w:top w:val="nil"/>
          <w:left w:val="nil"/>
          <w:bottom w:val="nil"/>
          <w:right w:val="nil"/>
          <w:between w:val="nil"/>
        </w:pBdr>
        <w:spacing w:line="240" w:lineRule="auto"/>
        <w:jc w:val="both"/>
        <w:rPr>
          <w:rFonts w:ascii="Arial" w:eastAsia="Times New Roman" w:hAnsi="Arial" w:cs="Arial"/>
          <w:color w:val="000000"/>
        </w:rPr>
      </w:pPr>
    </w:p>
    <w:p w14:paraId="00000025" w14:textId="77777777" w:rsidR="001053F4" w:rsidRPr="009C544E" w:rsidRDefault="001053F4">
      <w:pPr>
        <w:rPr>
          <w:rFonts w:ascii="Arial" w:eastAsia="Times New Roman" w:hAnsi="Arial" w:cs="Arial"/>
        </w:rPr>
      </w:pPr>
    </w:p>
    <w:p w14:paraId="00000026" w14:textId="77777777" w:rsidR="001053F4" w:rsidRPr="009C544E" w:rsidRDefault="001053F4">
      <w:pPr>
        <w:rPr>
          <w:rFonts w:ascii="Arial" w:eastAsia="Times New Roman" w:hAnsi="Arial" w:cs="Arial"/>
        </w:rPr>
      </w:pPr>
    </w:p>
    <w:p w14:paraId="00000027" w14:textId="77777777" w:rsidR="001053F4" w:rsidRPr="009C544E" w:rsidRDefault="001053F4">
      <w:pPr>
        <w:rPr>
          <w:rFonts w:ascii="Arial" w:eastAsia="Times New Roman" w:hAnsi="Arial" w:cs="Arial"/>
        </w:rPr>
      </w:pPr>
    </w:p>
    <w:sectPr w:rsidR="001053F4" w:rsidRPr="009C544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B7889" w14:textId="77777777" w:rsidR="003C04B1" w:rsidRDefault="003C04B1">
      <w:pPr>
        <w:spacing w:after="0" w:line="240" w:lineRule="auto"/>
      </w:pPr>
      <w:r>
        <w:separator/>
      </w:r>
    </w:p>
  </w:endnote>
  <w:endnote w:type="continuationSeparator" w:id="0">
    <w:p w14:paraId="3D76661C" w14:textId="77777777" w:rsidR="003C04B1" w:rsidRDefault="003C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C" w14:textId="77777777" w:rsidR="001053F4" w:rsidRDefault="001053F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D" w14:textId="77777777" w:rsidR="001053F4" w:rsidRDefault="001053F4">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E" w14:textId="77777777" w:rsidR="001053F4" w:rsidRDefault="001053F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F742B" w14:textId="77777777" w:rsidR="003C04B1" w:rsidRDefault="003C04B1">
      <w:pPr>
        <w:spacing w:after="0" w:line="240" w:lineRule="auto"/>
      </w:pPr>
      <w:r>
        <w:separator/>
      </w:r>
    </w:p>
  </w:footnote>
  <w:footnote w:type="continuationSeparator" w:id="0">
    <w:p w14:paraId="76BCE83A" w14:textId="77777777" w:rsidR="003C04B1" w:rsidRDefault="003C0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8" w14:textId="77777777" w:rsidR="001053F4" w:rsidRDefault="001053F4">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9" w14:textId="77777777" w:rsidR="001053F4" w:rsidRDefault="00782816">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i/>
        <w:color w:val="000000"/>
      </w:rPr>
    </w:pPr>
    <w:bookmarkStart w:id="1" w:name="_heading=h.gjdgxs" w:colFirst="0" w:colLast="0"/>
    <w:bookmarkEnd w:id="1"/>
    <w:r>
      <w:rPr>
        <w:rFonts w:ascii="Times New Roman" w:eastAsia="Times New Roman" w:hAnsi="Times New Roman" w:cs="Times New Roman"/>
        <w:i/>
        <w:color w:val="000000"/>
      </w:rPr>
      <w:t>PROJEKT</w:t>
    </w:r>
  </w:p>
  <w:p w14:paraId="0000002A" w14:textId="77777777" w:rsidR="001053F4" w:rsidRDefault="001053F4">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B" w14:textId="77777777" w:rsidR="001053F4" w:rsidRDefault="001053F4">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053F4"/>
    <w:rsid w:val="001053F4"/>
    <w:rsid w:val="002A0A9F"/>
    <w:rsid w:val="003C04B1"/>
    <w:rsid w:val="003E508F"/>
    <w:rsid w:val="006872C1"/>
    <w:rsid w:val="006E336D"/>
    <w:rsid w:val="00782816"/>
    <w:rsid w:val="00801154"/>
    <w:rsid w:val="00991AF8"/>
    <w:rsid w:val="009C544E"/>
    <w:rsid w:val="00A743D9"/>
    <w:rsid w:val="00BF3EDD"/>
    <w:rsid w:val="00BF6BC0"/>
    <w:rsid w:val="00CD1885"/>
    <w:rsid w:val="00F84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ormalnyWeb">
    <w:name w:val="Normal (Web)"/>
    <w:basedOn w:val="Normalny"/>
    <w:uiPriority w:val="99"/>
    <w:unhideWhenUsed/>
    <w:rsid w:val="00A65639"/>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A65639"/>
    <w:rPr>
      <w:b/>
      <w:bCs/>
    </w:rPr>
  </w:style>
  <w:style w:type="paragraph" w:styleId="Nagwek">
    <w:name w:val="header"/>
    <w:basedOn w:val="Normalny"/>
    <w:link w:val="NagwekZnak"/>
    <w:uiPriority w:val="99"/>
    <w:unhideWhenUsed/>
    <w:rsid w:val="009067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6721"/>
  </w:style>
  <w:style w:type="paragraph" w:styleId="Stopka">
    <w:name w:val="footer"/>
    <w:basedOn w:val="Normalny"/>
    <w:link w:val="StopkaZnak"/>
    <w:uiPriority w:val="99"/>
    <w:unhideWhenUsed/>
    <w:rsid w:val="009067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6721"/>
  </w:style>
  <w:style w:type="paragraph" w:styleId="Tekstdymka">
    <w:name w:val="Balloon Text"/>
    <w:basedOn w:val="Normalny"/>
    <w:link w:val="TekstdymkaZnak"/>
    <w:uiPriority w:val="99"/>
    <w:semiHidden/>
    <w:unhideWhenUsed/>
    <w:rsid w:val="005F33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33B5"/>
    <w:rPr>
      <w:rFonts w:ascii="Tahoma" w:hAnsi="Tahoma" w:cs="Tahoma"/>
      <w:sz w:val="16"/>
      <w:szCs w:val="16"/>
    </w:rPr>
  </w:style>
  <w:style w:type="paragraph" w:styleId="Tekstpodstawowy">
    <w:name w:val="Body Text"/>
    <w:basedOn w:val="Normalny"/>
    <w:link w:val="TekstpodstawowyZnak"/>
    <w:rsid w:val="009600D5"/>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9600D5"/>
    <w:rPr>
      <w:rFonts w:ascii="Times New Roman" w:eastAsia="SimSun" w:hAnsi="Times New Roman" w:cs="Mangal"/>
      <w:kern w:val="1"/>
      <w:sz w:val="24"/>
      <w:szCs w:val="24"/>
      <w:lang w:eastAsia="hi-IN" w:bidi="hi-I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ormalnyWeb">
    <w:name w:val="Normal (Web)"/>
    <w:basedOn w:val="Normalny"/>
    <w:uiPriority w:val="99"/>
    <w:unhideWhenUsed/>
    <w:rsid w:val="00A65639"/>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A65639"/>
    <w:rPr>
      <w:b/>
      <w:bCs/>
    </w:rPr>
  </w:style>
  <w:style w:type="paragraph" w:styleId="Nagwek">
    <w:name w:val="header"/>
    <w:basedOn w:val="Normalny"/>
    <w:link w:val="NagwekZnak"/>
    <w:uiPriority w:val="99"/>
    <w:unhideWhenUsed/>
    <w:rsid w:val="009067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6721"/>
  </w:style>
  <w:style w:type="paragraph" w:styleId="Stopka">
    <w:name w:val="footer"/>
    <w:basedOn w:val="Normalny"/>
    <w:link w:val="StopkaZnak"/>
    <w:uiPriority w:val="99"/>
    <w:unhideWhenUsed/>
    <w:rsid w:val="009067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6721"/>
  </w:style>
  <w:style w:type="paragraph" w:styleId="Tekstdymka">
    <w:name w:val="Balloon Text"/>
    <w:basedOn w:val="Normalny"/>
    <w:link w:val="TekstdymkaZnak"/>
    <w:uiPriority w:val="99"/>
    <w:semiHidden/>
    <w:unhideWhenUsed/>
    <w:rsid w:val="005F33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33B5"/>
    <w:rPr>
      <w:rFonts w:ascii="Tahoma" w:hAnsi="Tahoma" w:cs="Tahoma"/>
      <w:sz w:val="16"/>
      <w:szCs w:val="16"/>
    </w:rPr>
  </w:style>
  <w:style w:type="paragraph" w:styleId="Tekstpodstawowy">
    <w:name w:val="Body Text"/>
    <w:basedOn w:val="Normalny"/>
    <w:link w:val="TekstpodstawowyZnak"/>
    <w:rsid w:val="009600D5"/>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9600D5"/>
    <w:rPr>
      <w:rFonts w:ascii="Times New Roman" w:eastAsia="SimSun" w:hAnsi="Times New Roman" w:cs="Mangal"/>
      <w:kern w:val="1"/>
      <w:sz w:val="24"/>
      <w:szCs w:val="24"/>
      <w:lang w:eastAsia="hi-IN" w:bidi="hi-I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GWZr000ngDBkqOvcQ3+4GqH8WQ==">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869009-C5FD-4E42-808F-13BDC5D1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2218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Katarzyna Zieja</cp:lastModifiedBy>
  <cp:revision>2</cp:revision>
  <cp:lastPrinted>2025-03-19T13:09:00Z</cp:lastPrinted>
  <dcterms:created xsi:type="dcterms:W3CDTF">2025-03-20T08:06:00Z</dcterms:created>
  <dcterms:modified xsi:type="dcterms:W3CDTF">2025-03-20T08:06:00Z</dcterms:modified>
</cp:coreProperties>
</file>