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811" w:rsidRPr="008F6F12" w:rsidRDefault="00086811" w:rsidP="00834673">
      <w:pPr>
        <w:pStyle w:val="Standard"/>
        <w:spacing w:line="360" w:lineRule="auto"/>
        <w:jc w:val="center"/>
        <w:rPr>
          <w:rFonts w:ascii="Arial" w:hAnsi="Arial"/>
        </w:rPr>
      </w:pPr>
      <w:r w:rsidRPr="008F6F12">
        <w:rPr>
          <w:rFonts w:ascii="Arial" w:eastAsia="Times New Roman" w:hAnsi="Arial"/>
          <w:b/>
        </w:rPr>
        <w:t>UCHWAŁA NR .....................</w:t>
      </w:r>
    </w:p>
    <w:p w:rsidR="00086811" w:rsidRPr="008F6F12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  <w:r w:rsidRPr="008F6F12">
        <w:rPr>
          <w:rFonts w:ascii="Arial" w:eastAsia="Times New Roman" w:hAnsi="Arial"/>
          <w:b/>
        </w:rPr>
        <w:t xml:space="preserve">RADY </w:t>
      </w:r>
      <w:r>
        <w:rPr>
          <w:rFonts w:ascii="Arial" w:eastAsia="Times New Roman" w:hAnsi="Arial"/>
          <w:b/>
        </w:rPr>
        <w:t>MIEJSKIEJ W ŁAGOWIE</w:t>
      </w:r>
    </w:p>
    <w:p w:rsidR="00086811" w:rsidRPr="008F6F12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  <w:r w:rsidRPr="008F6F12">
        <w:rPr>
          <w:rFonts w:ascii="Arial" w:eastAsia="Times New Roman" w:hAnsi="Arial"/>
          <w:b/>
        </w:rPr>
        <w:t xml:space="preserve"> z dnia ......................... roku</w:t>
      </w:r>
    </w:p>
    <w:p w:rsidR="00086811" w:rsidRPr="008F6F12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</w:p>
    <w:p w:rsidR="00086811" w:rsidRPr="008F6F12" w:rsidRDefault="00086811" w:rsidP="00834673">
      <w:pPr>
        <w:pStyle w:val="Standard"/>
        <w:spacing w:line="360" w:lineRule="auto"/>
        <w:jc w:val="both"/>
        <w:rPr>
          <w:rFonts w:ascii="Arial" w:hAnsi="Arial"/>
        </w:rPr>
      </w:pPr>
      <w:bookmarkStart w:id="0" w:name="_Hlk118792084"/>
      <w:r>
        <w:rPr>
          <w:rFonts w:ascii="Arial" w:eastAsia="Times New Roman" w:hAnsi="Arial"/>
          <w:b/>
        </w:rPr>
        <w:t xml:space="preserve">w sprawie wyrażenia zgody na zawarcie </w:t>
      </w:r>
      <w:r w:rsidR="00EF5879">
        <w:rPr>
          <w:rFonts w:ascii="Arial" w:eastAsia="Times New Roman" w:hAnsi="Arial"/>
          <w:b/>
        </w:rPr>
        <w:t>międzygminnego porozumienia dotyczącego</w:t>
      </w:r>
      <w:r w:rsidR="00256AC9">
        <w:rPr>
          <w:rFonts w:ascii="Arial" w:eastAsia="Times New Roman" w:hAnsi="Arial"/>
          <w:b/>
        </w:rPr>
        <w:t xml:space="preserve"> uruchomienia komunikacji autobusowej na liniach łączących obs</w:t>
      </w:r>
      <w:r w:rsidR="00EF5879">
        <w:rPr>
          <w:rFonts w:ascii="Arial" w:eastAsia="Times New Roman" w:hAnsi="Arial"/>
          <w:b/>
        </w:rPr>
        <w:t>zar Gminy Łagów z obszarem Gminy</w:t>
      </w:r>
      <w:r w:rsidR="00256AC9">
        <w:rPr>
          <w:rFonts w:ascii="Arial" w:eastAsia="Times New Roman" w:hAnsi="Arial"/>
          <w:b/>
        </w:rPr>
        <w:t xml:space="preserve"> Opatów, </w:t>
      </w:r>
      <w:r w:rsidR="00EF5879">
        <w:rPr>
          <w:rFonts w:ascii="Arial" w:eastAsia="Times New Roman" w:hAnsi="Arial"/>
          <w:b/>
        </w:rPr>
        <w:t>Gminy Baćkowice i</w:t>
      </w:r>
      <w:r w:rsidR="00256AC9">
        <w:rPr>
          <w:rFonts w:ascii="Arial" w:eastAsia="Times New Roman" w:hAnsi="Arial"/>
          <w:b/>
        </w:rPr>
        <w:t xml:space="preserve"> </w:t>
      </w:r>
      <w:r w:rsidR="00EF5879">
        <w:rPr>
          <w:rFonts w:ascii="Arial" w:eastAsia="Times New Roman" w:hAnsi="Arial"/>
          <w:b/>
        </w:rPr>
        <w:t>Gminy Nowa Słupia, na linii łączącej obszar Gminy Łagów z obszarem Gminy Opatów i</w:t>
      </w:r>
      <w:r w:rsidR="009B5EB0">
        <w:rPr>
          <w:rFonts w:ascii="Arial" w:eastAsia="Times New Roman" w:hAnsi="Arial"/>
          <w:b/>
        </w:rPr>
        <w:t> </w:t>
      </w:r>
      <w:r w:rsidR="00EF5879">
        <w:rPr>
          <w:rFonts w:ascii="Arial" w:eastAsia="Times New Roman" w:hAnsi="Arial"/>
          <w:b/>
        </w:rPr>
        <w:t xml:space="preserve">Gminy Baćkowice, </w:t>
      </w:r>
      <w:r w:rsidR="009B5EB0">
        <w:rPr>
          <w:rFonts w:ascii="Arial" w:eastAsia="Times New Roman" w:hAnsi="Arial"/>
          <w:b/>
        </w:rPr>
        <w:t xml:space="preserve">na liniach łączących obszar Gminy Łagów z obszarem Gminy Raków oraz na liniach łączących obszar Gminy Łagów z obszarem Gminy </w:t>
      </w:r>
      <w:r w:rsidR="00256AC9">
        <w:rPr>
          <w:rFonts w:ascii="Arial" w:eastAsia="Times New Roman" w:hAnsi="Arial"/>
          <w:b/>
        </w:rPr>
        <w:t>Bieliny</w:t>
      </w:r>
      <w:r>
        <w:rPr>
          <w:rFonts w:ascii="Arial" w:eastAsia="Times New Roman" w:hAnsi="Arial"/>
          <w:b/>
        </w:rPr>
        <w:t xml:space="preserve"> </w:t>
      </w:r>
    </w:p>
    <w:bookmarkEnd w:id="0"/>
    <w:p w:rsidR="00086811" w:rsidRPr="008F6F12" w:rsidRDefault="00086811" w:rsidP="00086811">
      <w:pPr>
        <w:pStyle w:val="Standard"/>
        <w:spacing w:line="276" w:lineRule="auto"/>
        <w:jc w:val="both"/>
        <w:rPr>
          <w:rFonts w:ascii="Arial" w:eastAsia="Times New Roman" w:hAnsi="Arial"/>
          <w:b/>
        </w:rPr>
      </w:pPr>
    </w:p>
    <w:p w:rsidR="00086811" w:rsidRPr="008F6F12" w:rsidRDefault="00086811" w:rsidP="00086811">
      <w:pPr>
        <w:pStyle w:val="Standard"/>
        <w:spacing w:line="360" w:lineRule="auto"/>
        <w:jc w:val="both"/>
        <w:rPr>
          <w:rFonts w:ascii="Arial" w:eastAsia="Times New Roman" w:hAnsi="Arial"/>
        </w:rPr>
      </w:pPr>
    </w:p>
    <w:p w:rsidR="00086811" w:rsidRPr="00305DF5" w:rsidRDefault="00086811" w:rsidP="00834673">
      <w:pPr>
        <w:pStyle w:val="Standard"/>
        <w:spacing w:line="360" w:lineRule="auto"/>
        <w:jc w:val="both"/>
        <w:rPr>
          <w:rFonts w:ascii="Arial" w:hAnsi="Arial"/>
        </w:rPr>
      </w:pPr>
      <w:r w:rsidRPr="008F6F12">
        <w:rPr>
          <w:rFonts w:ascii="Arial" w:eastAsia="Times New Roman" w:hAnsi="Arial"/>
        </w:rPr>
        <w:tab/>
      </w:r>
      <w:r w:rsidRPr="00305DF5">
        <w:rPr>
          <w:rFonts w:ascii="Arial" w:eastAsia="Times New Roman" w:hAnsi="Arial"/>
        </w:rPr>
        <w:t>Na podstawie art. 7 ust. 1</w:t>
      </w:r>
      <w:r w:rsidR="00D076CB" w:rsidRPr="00305DF5">
        <w:rPr>
          <w:rFonts w:ascii="Arial" w:eastAsia="Times New Roman" w:hAnsi="Arial"/>
        </w:rPr>
        <w:t xml:space="preserve"> pkt. 4, art. 18 ust. 2, pkt. 12 i art. 74</w:t>
      </w:r>
      <w:r w:rsidRPr="00305DF5">
        <w:rPr>
          <w:rFonts w:ascii="Arial" w:eastAsia="Times New Roman" w:hAnsi="Arial"/>
        </w:rPr>
        <w:t xml:space="preserve"> ustawy z dnia 8 marca 1990 r. o samorządzie gminnym (</w:t>
      </w:r>
      <w:proofErr w:type="spellStart"/>
      <w:r w:rsidRPr="00305DF5">
        <w:rPr>
          <w:rFonts w:ascii="Arial" w:eastAsia="Times New Roman" w:hAnsi="Arial"/>
        </w:rPr>
        <w:t>t.j</w:t>
      </w:r>
      <w:proofErr w:type="spellEnd"/>
      <w:r w:rsidRPr="00305DF5">
        <w:rPr>
          <w:rFonts w:ascii="Arial" w:eastAsia="Times New Roman" w:hAnsi="Arial"/>
        </w:rPr>
        <w:t>. Dz. U. z 2024r. poz. 1465</w:t>
      </w:r>
      <w:r w:rsidR="00D076CB" w:rsidRPr="00305DF5">
        <w:rPr>
          <w:rFonts w:ascii="Arial" w:eastAsia="Times New Roman" w:hAnsi="Arial"/>
        </w:rPr>
        <w:t xml:space="preserve"> z </w:t>
      </w:r>
      <w:proofErr w:type="spellStart"/>
      <w:r w:rsidR="00D076CB" w:rsidRPr="00305DF5">
        <w:rPr>
          <w:rFonts w:ascii="Arial" w:eastAsia="Times New Roman" w:hAnsi="Arial"/>
        </w:rPr>
        <w:t>późn</w:t>
      </w:r>
      <w:proofErr w:type="spellEnd"/>
      <w:r w:rsidR="00D076CB" w:rsidRPr="00305DF5">
        <w:rPr>
          <w:rFonts w:ascii="Arial" w:eastAsia="Times New Roman" w:hAnsi="Arial"/>
        </w:rPr>
        <w:t>. zm.</w:t>
      </w:r>
      <w:r w:rsidRPr="00305DF5">
        <w:rPr>
          <w:rFonts w:ascii="Arial" w:eastAsia="Times New Roman" w:hAnsi="Arial"/>
        </w:rPr>
        <w:t>) oraz art. 4 ust. 1 pkt. 3 ustawy z dnia 16 grudnia 2010r. o publicznym transporc</w:t>
      </w:r>
      <w:r w:rsidR="00D076CB" w:rsidRPr="00305DF5">
        <w:rPr>
          <w:rFonts w:ascii="Arial" w:eastAsia="Times New Roman" w:hAnsi="Arial"/>
        </w:rPr>
        <w:t>ie zbiorowym (</w:t>
      </w:r>
      <w:proofErr w:type="spellStart"/>
      <w:r w:rsidR="00D076CB" w:rsidRPr="00305DF5">
        <w:rPr>
          <w:rFonts w:ascii="Arial" w:eastAsia="Times New Roman" w:hAnsi="Arial"/>
        </w:rPr>
        <w:t>t.j</w:t>
      </w:r>
      <w:proofErr w:type="spellEnd"/>
      <w:r w:rsidR="00D076CB" w:rsidRPr="00305DF5">
        <w:rPr>
          <w:rFonts w:ascii="Arial" w:eastAsia="Times New Roman" w:hAnsi="Arial"/>
        </w:rPr>
        <w:t>. Dz. U. z 2023r. poz. 2778</w:t>
      </w:r>
      <w:r w:rsidRPr="00305DF5">
        <w:rPr>
          <w:rFonts w:ascii="Arial" w:eastAsia="Times New Roman" w:hAnsi="Arial"/>
        </w:rPr>
        <w:t xml:space="preserve">), Rada  </w:t>
      </w:r>
      <w:r w:rsidR="00D076CB" w:rsidRPr="00305DF5">
        <w:rPr>
          <w:rFonts w:ascii="Arial" w:eastAsia="Times New Roman" w:hAnsi="Arial"/>
        </w:rPr>
        <w:t>Miejska w Łagowie</w:t>
      </w:r>
      <w:r w:rsidRPr="00305DF5">
        <w:rPr>
          <w:rFonts w:ascii="Arial" w:eastAsia="Times New Roman" w:hAnsi="Arial"/>
        </w:rPr>
        <w:t xml:space="preserve"> uchwala co następuje:</w:t>
      </w:r>
    </w:p>
    <w:p w:rsidR="00086811" w:rsidRPr="004B4E7B" w:rsidRDefault="00086811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086811" w:rsidRPr="00834673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7B08C4">
        <w:rPr>
          <w:rFonts w:ascii="Arial" w:eastAsia="Times New Roman" w:hAnsi="Arial"/>
        </w:rPr>
        <w:t>§ 1</w:t>
      </w:r>
    </w:p>
    <w:p w:rsidR="00305DF5" w:rsidRPr="007B08C4" w:rsidRDefault="00D076CB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7B08C4">
        <w:rPr>
          <w:rFonts w:ascii="Arial" w:eastAsia="Times New Roman" w:hAnsi="Arial"/>
        </w:rPr>
        <w:t xml:space="preserve">1. </w:t>
      </w:r>
      <w:r w:rsidR="00086811" w:rsidRPr="007B08C4">
        <w:rPr>
          <w:rFonts w:ascii="Arial" w:eastAsia="Times New Roman" w:hAnsi="Arial"/>
        </w:rPr>
        <w:t>Upoważnia się Burmistrza Miasta i Gminy Łagów do zaw</w:t>
      </w:r>
      <w:r w:rsidR="00305DF5" w:rsidRPr="007B08C4">
        <w:rPr>
          <w:rFonts w:ascii="Arial" w:eastAsia="Times New Roman" w:hAnsi="Arial"/>
        </w:rPr>
        <w:t>arcia porozumienia z Gminą</w:t>
      </w:r>
      <w:r w:rsidR="007B08C4" w:rsidRPr="007B08C4">
        <w:rPr>
          <w:rFonts w:ascii="Arial" w:eastAsia="Times New Roman" w:hAnsi="Arial"/>
        </w:rPr>
        <w:t xml:space="preserve"> </w:t>
      </w:r>
      <w:r w:rsidR="00305DF5" w:rsidRPr="007B08C4">
        <w:rPr>
          <w:rFonts w:ascii="Arial" w:eastAsia="Times New Roman" w:hAnsi="Arial"/>
        </w:rPr>
        <w:t xml:space="preserve">Opatów, Gminą Baćkowice oraz Gminą Nowa Słupia </w:t>
      </w:r>
      <w:r w:rsidR="00086811" w:rsidRPr="007B08C4">
        <w:rPr>
          <w:rFonts w:ascii="Arial" w:eastAsia="Times New Roman" w:hAnsi="Arial"/>
        </w:rPr>
        <w:t xml:space="preserve">dotyczącego uruchomienia </w:t>
      </w:r>
      <w:r w:rsidR="00305DF5" w:rsidRPr="007B08C4">
        <w:rPr>
          <w:rFonts w:ascii="Arial" w:eastAsia="Times New Roman" w:hAnsi="Arial"/>
        </w:rPr>
        <w:t>komunikacji autobusowej na liniach</w:t>
      </w:r>
      <w:r w:rsidR="00086811" w:rsidRPr="007B08C4">
        <w:rPr>
          <w:rFonts w:ascii="Arial" w:eastAsia="Times New Roman" w:hAnsi="Arial"/>
        </w:rPr>
        <w:t xml:space="preserve">: </w:t>
      </w:r>
    </w:p>
    <w:p w:rsidR="00305DF5" w:rsidRPr="007B08C4" w:rsidRDefault="00305DF5" w:rsidP="008346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08C4">
        <w:rPr>
          <w:rFonts w:ascii="Arial" w:eastAsia="Times New Roman" w:hAnsi="Arial"/>
        </w:rPr>
        <w:t>a)</w:t>
      </w:r>
      <w:r w:rsidRPr="007B08C4">
        <w:rPr>
          <w:rFonts w:ascii="Arial" w:eastAsia="Times New Roman" w:hAnsi="Arial" w:cs="Arial"/>
          <w:sz w:val="24"/>
          <w:szCs w:val="24"/>
          <w:lang w:eastAsia="pl-PL"/>
        </w:rPr>
        <w:t xml:space="preserve"> Sosnówka – Opatów – Sosnówka przez Rudki, Nowa Słupia, Łagów, Baćkowice, </w:t>
      </w:r>
    </w:p>
    <w:p w:rsidR="007B08C4" w:rsidRP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  <w:lang w:eastAsia="pl-PL"/>
        </w:rPr>
      </w:pPr>
      <w:r w:rsidRPr="007B08C4">
        <w:rPr>
          <w:rFonts w:ascii="Arial" w:eastAsia="Times New Roman" w:hAnsi="Arial"/>
          <w:lang w:eastAsia="pl-PL"/>
        </w:rPr>
        <w:t xml:space="preserve">b) </w:t>
      </w:r>
      <w:r w:rsidR="00305DF5" w:rsidRPr="007B08C4">
        <w:rPr>
          <w:rFonts w:ascii="Arial" w:eastAsia="Times New Roman" w:hAnsi="Arial"/>
          <w:lang w:eastAsia="pl-PL"/>
        </w:rPr>
        <w:t>Sosnówka – Opatów – Sosnówka przez Rudki, Nowa Słupia, Łagów, Wola Łagowska, Baćkowice</w:t>
      </w:r>
      <w:r>
        <w:rPr>
          <w:rFonts w:ascii="Arial" w:eastAsia="Times New Roman" w:hAnsi="Arial"/>
          <w:lang w:eastAsia="pl-PL"/>
        </w:rPr>
        <w:t>,</w:t>
      </w:r>
      <w:r w:rsidR="00305DF5" w:rsidRPr="007B08C4">
        <w:rPr>
          <w:rFonts w:ascii="Arial" w:eastAsia="Times New Roman" w:hAnsi="Arial"/>
          <w:lang w:eastAsia="pl-PL"/>
        </w:rPr>
        <w:t xml:space="preserve"> </w:t>
      </w:r>
    </w:p>
    <w:p w:rsidR="00086811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7B08C4">
        <w:rPr>
          <w:rFonts w:ascii="Arial" w:eastAsia="Times New Roman" w:hAnsi="Arial"/>
        </w:rPr>
        <w:t>łączących</w:t>
      </w:r>
      <w:r w:rsidR="00086811" w:rsidRPr="007B08C4">
        <w:rPr>
          <w:rFonts w:ascii="Arial" w:eastAsia="Times New Roman" w:hAnsi="Arial"/>
        </w:rPr>
        <w:t xml:space="preserve"> obszar Gminy </w:t>
      </w:r>
      <w:r w:rsidRPr="007B08C4">
        <w:rPr>
          <w:rFonts w:ascii="Arial" w:eastAsia="Times New Roman" w:hAnsi="Arial"/>
        </w:rPr>
        <w:t>Łagów</w:t>
      </w:r>
      <w:r w:rsidR="00086811" w:rsidRPr="007B08C4">
        <w:rPr>
          <w:rFonts w:ascii="Arial" w:eastAsia="Times New Roman" w:hAnsi="Arial"/>
        </w:rPr>
        <w:t xml:space="preserve"> z obszarem Gminy </w:t>
      </w:r>
      <w:r w:rsidRPr="007B08C4">
        <w:rPr>
          <w:rFonts w:ascii="Arial" w:eastAsia="Times New Roman" w:hAnsi="Arial"/>
        </w:rPr>
        <w:t>Opatów, Gminy Baćkowice i Gminy Nowa Słupia</w:t>
      </w:r>
      <w:r w:rsidR="00086811" w:rsidRPr="007B08C4">
        <w:rPr>
          <w:rFonts w:ascii="Arial" w:eastAsia="Times New Roman" w:hAnsi="Arial"/>
        </w:rPr>
        <w:t>.</w:t>
      </w:r>
    </w:p>
    <w:p w:rsidR="007B08C4" w:rsidRP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2</w:t>
      </w:r>
      <w:r w:rsidRPr="007B08C4">
        <w:rPr>
          <w:rFonts w:ascii="Arial" w:eastAsia="Times New Roman" w:hAnsi="Arial"/>
        </w:rPr>
        <w:t xml:space="preserve">. Upoważnia się Burmistrza Miasta i Gminy Łagów do zawarcia porozumienia z Gminą </w:t>
      </w:r>
      <w:r>
        <w:rPr>
          <w:rFonts w:ascii="Arial" w:eastAsia="Times New Roman" w:hAnsi="Arial"/>
        </w:rPr>
        <w:t xml:space="preserve">Opatów oraz </w:t>
      </w:r>
      <w:r w:rsidRPr="007B08C4">
        <w:rPr>
          <w:rFonts w:ascii="Arial" w:eastAsia="Times New Roman" w:hAnsi="Arial"/>
        </w:rPr>
        <w:t xml:space="preserve"> Gminą Baćkowice dotyczącego uruchomienia ko</w:t>
      </w:r>
      <w:r>
        <w:rPr>
          <w:rFonts w:ascii="Arial" w:eastAsia="Times New Roman" w:hAnsi="Arial"/>
        </w:rPr>
        <w:t>munikacji autobusowej na linii</w:t>
      </w:r>
      <w:r w:rsidRPr="007B08C4">
        <w:rPr>
          <w:rFonts w:ascii="Arial" w:eastAsia="Times New Roman" w:hAnsi="Arial"/>
        </w:rPr>
        <w:t xml:space="preserve">: </w:t>
      </w:r>
    </w:p>
    <w:p w:rsidR="007B08C4" w:rsidRPr="007B08C4" w:rsidRDefault="007B08C4" w:rsidP="008346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B08C4">
        <w:rPr>
          <w:rFonts w:ascii="Arial" w:eastAsia="Times New Roman" w:hAnsi="Arial"/>
        </w:rPr>
        <w:t>a)</w:t>
      </w:r>
      <w:r w:rsidRPr="007B08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8E16C6">
        <w:rPr>
          <w:rFonts w:ascii="Arial" w:hAnsi="Arial" w:cs="Arial"/>
          <w:sz w:val="24"/>
          <w:szCs w:val="24"/>
        </w:rPr>
        <w:t>Łagów – Opatów – Łagów przez Baćkowice</w:t>
      </w:r>
      <w:r>
        <w:rPr>
          <w:rFonts w:ascii="Arial" w:eastAsia="Times New Roman" w:hAnsi="Arial"/>
          <w:lang w:eastAsia="pl-PL"/>
        </w:rPr>
        <w:t>,</w:t>
      </w:r>
      <w:r w:rsidRPr="007B08C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łączącej</w:t>
      </w:r>
      <w:r w:rsidRPr="007B08C4">
        <w:rPr>
          <w:rFonts w:ascii="Arial" w:eastAsia="Times New Roman" w:hAnsi="Arial"/>
        </w:rPr>
        <w:t xml:space="preserve"> obszar Gminy Łagów z obszarem Gminy </w:t>
      </w:r>
      <w:r>
        <w:rPr>
          <w:rFonts w:ascii="Arial" w:eastAsia="Times New Roman" w:hAnsi="Arial"/>
        </w:rPr>
        <w:t>Opatów i</w:t>
      </w:r>
      <w:r w:rsidRPr="007B08C4">
        <w:rPr>
          <w:rFonts w:ascii="Arial" w:eastAsia="Times New Roman" w:hAnsi="Arial"/>
        </w:rPr>
        <w:t xml:space="preserve"> Gminy Baćkowice.</w:t>
      </w:r>
    </w:p>
    <w:p w:rsidR="007B08C4" w:rsidRP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lastRenderedPageBreak/>
        <w:t>3</w:t>
      </w:r>
      <w:r w:rsidRPr="007B08C4">
        <w:rPr>
          <w:rFonts w:ascii="Arial" w:eastAsia="Times New Roman" w:hAnsi="Arial"/>
        </w:rPr>
        <w:t xml:space="preserve">. Upoważnia się Burmistrza Miasta i Gminy Łagów do zawarcia porozumienia z Gminą </w:t>
      </w:r>
      <w:r>
        <w:rPr>
          <w:rFonts w:ascii="Arial" w:eastAsia="Times New Roman" w:hAnsi="Arial"/>
        </w:rPr>
        <w:t>Raków</w:t>
      </w:r>
      <w:r w:rsidRPr="007B08C4">
        <w:rPr>
          <w:rFonts w:ascii="Arial" w:eastAsia="Times New Roman" w:hAnsi="Arial"/>
        </w:rPr>
        <w:t xml:space="preserve"> dotyczącego uruchomienia komunikacji autobusowej na liniach: </w:t>
      </w:r>
    </w:p>
    <w:p w:rsidR="007B08C4" w:rsidRPr="004210F0" w:rsidRDefault="007B08C4" w:rsidP="008346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Pr="004210F0">
        <w:rPr>
          <w:rFonts w:ascii="Arial" w:eastAsia="Times New Roman" w:hAnsi="Arial" w:cs="Arial"/>
          <w:sz w:val="24"/>
          <w:szCs w:val="24"/>
          <w:lang w:eastAsia="pl-PL"/>
        </w:rPr>
        <w:t xml:space="preserve">Łagów – Raków – Łagów przez Stara Zbelutka, Radostów, </w:t>
      </w:r>
    </w:p>
    <w:p w:rsidR="007B08C4" w:rsidRDefault="007B08C4" w:rsidP="00834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b) </w:t>
      </w:r>
      <w:r w:rsidRPr="004210F0">
        <w:rPr>
          <w:rFonts w:ascii="Arial" w:eastAsia="Times New Roman" w:hAnsi="Arial" w:cs="Arial"/>
          <w:sz w:val="24"/>
          <w:szCs w:val="24"/>
          <w:lang w:eastAsia="pl-PL"/>
        </w:rPr>
        <w:t>Łagów – Raków – Łagów przez Stara Zbelutka, Lipiny,</w:t>
      </w:r>
    </w:p>
    <w:p w:rsidR="007B08C4" w:rsidRPr="004210F0" w:rsidRDefault="007B08C4" w:rsidP="00834673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c) </w:t>
      </w:r>
      <w:r w:rsidRPr="004210F0">
        <w:rPr>
          <w:rFonts w:ascii="Arial" w:hAnsi="Arial" w:cs="Arial"/>
          <w:sz w:val="24"/>
          <w:szCs w:val="24"/>
        </w:rPr>
        <w:t>Łagów – Raków – Łagów przez Sędek, Wola Wąkopna</w:t>
      </w:r>
      <w:r>
        <w:rPr>
          <w:rFonts w:ascii="Arial" w:hAnsi="Arial" w:cs="Arial"/>
          <w:sz w:val="24"/>
          <w:szCs w:val="24"/>
        </w:rPr>
        <w:t>,</w:t>
      </w:r>
    </w:p>
    <w:p w:rsid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7B08C4">
        <w:rPr>
          <w:rFonts w:ascii="Arial" w:eastAsia="Times New Roman" w:hAnsi="Arial"/>
        </w:rPr>
        <w:t xml:space="preserve">łączących obszar Gminy Łagów z obszarem Gminy </w:t>
      </w:r>
      <w:r>
        <w:rPr>
          <w:rFonts w:ascii="Arial" w:eastAsia="Times New Roman" w:hAnsi="Arial"/>
        </w:rPr>
        <w:t>Raków</w:t>
      </w:r>
      <w:r w:rsidRPr="007B08C4">
        <w:rPr>
          <w:rFonts w:ascii="Arial" w:eastAsia="Times New Roman" w:hAnsi="Arial"/>
        </w:rPr>
        <w:t>.</w:t>
      </w:r>
    </w:p>
    <w:p w:rsidR="007B08C4" w:rsidRP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>4</w:t>
      </w:r>
      <w:r w:rsidRPr="007B08C4">
        <w:rPr>
          <w:rFonts w:ascii="Arial" w:eastAsia="Times New Roman" w:hAnsi="Arial"/>
        </w:rPr>
        <w:t xml:space="preserve">. Upoważnia się Burmistrza Miasta i Gminy Łagów do zawarcia porozumienia z Gminą </w:t>
      </w:r>
      <w:r>
        <w:rPr>
          <w:rFonts w:ascii="Arial" w:eastAsia="Times New Roman" w:hAnsi="Arial"/>
        </w:rPr>
        <w:t>Bieliny</w:t>
      </w:r>
      <w:r w:rsidRPr="007B08C4">
        <w:rPr>
          <w:rFonts w:ascii="Arial" w:eastAsia="Times New Roman" w:hAnsi="Arial"/>
        </w:rPr>
        <w:t xml:space="preserve"> dotyczącego uruchomienia komunikacji autobusowej na liniach: </w:t>
      </w:r>
    </w:p>
    <w:p w:rsidR="007B08C4" w:rsidRDefault="007B08C4" w:rsidP="008346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834673">
        <w:rPr>
          <w:rFonts w:ascii="Arial" w:hAnsi="Arial" w:cs="Arial"/>
          <w:sz w:val="24"/>
          <w:szCs w:val="24"/>
        </w:rPr>
        <w:t>Lechów - Łagów, p. Płucki,</w:t>
      </w:r>
    </w:p>
    <w:p w:rsidR="007B08C4" w:rsidRPr="004210F0" w:rsidRDefault="007B08C4" w:rsidP="00834673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</w:rPr>
        <w:t>b) Łagów -</w:t>
      </w:r>
      <w:r w:rsidRPr="006C6620">
        <w:rPr>
          <w:rFonts w:ascii="Arial" w:hAnsi="Arial" w:cs="Arial"/>
          <w:sz w:val="24"/>
          <w:szCs w:val="24"/>
        </w:rPr>
        <w:t xml:space="preserve"> Lechów przez Wiśniowa</w:t>
      </w:r>
      <w:r w:rsidR="00834673">
        <w:rPr>
          <w:sz w:val="24"/>
          <w:szCs w:val="24"/>
        </w:rPr>
        <w:t>,</w:t>
      </w:r>
    </w:p>
    <w:p w:rsidR="007B08C4" w:rsidRPr="007B08C4" w:rsidRDefault="007B08C4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7B08C4">
        <w:rPr>
          <w:rFonts w:ascii="Arial" w:eastAsia="Times New Roman" w:hAnsi="Arial"/>
        </w:rPr>
        <w:t xml:space="preserve">łączących obszar Gminy Łagów z obszarem Gminy </w:t>
      </w:r>
      <w:r w:rsidR="00834673">
        <w:rPr>
          <w:rFonts w:ascii="Arial" w:eastAsia="Times New Roman" w:hAnsi="Arial"/>
        </w:rPr>
        <w:t>Bieliny</w:t>
      </w:r>
      <w:r w:rsidRPr="007B08C4">
        <w:rPr>
          <w:rFonts w:ascii="Arial" w:eastAsia="Times New Roman" w:hAnsi="Arial"/>
        </w:rPr>
        <w:t>.</w:t>
      </w:r>
    </w:p>
    <w:p w:rsidR="00D076CB" w:rsidRPr="004B4E7B" w:rsidRDefault="00D076CB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086811" w:rsidRPr="00834673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4B4E7B">
        <w:rPr>
          <w:rFonts w:ascii="Arial" w:eastAsia="Times New Roman" w:hAnsi="Arial"/>
          <w:color w:val="FF0000"/>
        </w:rPr>
        <w:t xml:space="preserve"> </w:t>
      </w:r>
      <w:r w:rsidRPr="00834673">
        <w:rPr>
          <w:rFonts w:ascii="Arial" w:eastAsia="Times New Roman" w:hAnsi="Arial"/>
        </w:rPr>
        <w:t>§ 2</w:t>
      </w:r>
    </w:p>
    <w:p w:rsidR="00086811" w:rsidRDefault="00086811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834673">
        <w:rPr>
          <w:rFonts w:ascii="Arial" w:eastAsia="Times New Roman" w:hAnsi="Arial"/>
        </w:rPr>
        <w:t>Zadanie będzie realizowane na obszarze Gminy Łagów</w:t>
      </w:r>
      <w:r w:rsidR="00834673" w:rsidRPr="00834673">
        <w:rPr>
          <w:rFonts w:ascii="Arial" w:eastAsia="Times New Roman" w:hAnsi="Arial"/>
        </w:rPr>
        <w:t xml:space="preserve">, Gminy Opatów, Gminy, Baćkowice, Gminy Nowa Słupia, </w:t>
      </w:r>
      <w:r w:rsidRPr="00834673">
        <w:rPr>
          <w:rFonts w:ascii="Arial" w:eastAsia="Times New Roman" w:hAnsi="Arial"/>
        </w:rPr>
        <w:t xml:space="preserve">Gminy Raków </w:t>
      </w:r>
      <w:r w:rsidR="00834673" w:rsidRPr="00834673">
        <w:rPr>
          <w:rFonts w:ascii="Arial" w:eastAsia="Times New Roman" w:hAnsi="Arial"/>
        </w:rPr>
        <w:t xml:space="preserve">oraz Gminy Bieliny </w:t>
      </w:r>
      <w:r w:rsidRPr="00834673">
        <w:rPr>
          <w:rFonts w:ascii="Arial" w:eastAsia="Times New Roman" w:hAnsi="Arial"/>
        </w:rPr>
        <w:t>na zasadach ustalonych przez strony porozumienia.</w:t>
      </w:r>
    </w:p>
    <w:p w:rsidR="00834673" w:rsidRPr="00834673" w:rsidRDefault="00834673" w:rsidP="00834673">
      <w:pPr>
        <w:pStyle w:val="Standard"/>
        <w:spacing w:line="360" w:lineRule="auto"/>
        <w:jc w:val="both"/>
        <w:rPr>
          <w:rFonts w:ascii="Arial" w:hAnsi="Arial"/>
        </w:rPr>
      </w:pPr>
    </w:p>
    <w:p w:rsidR="00086811" w:rsidRPr="00834673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834673">
        <w:rPr>
          <w:rFonts w:ascii="Arial" w:eastAsia="Times New Roman" w:hAnsi="Arial"/>
        </w:rPr>
        <w:t>§ 3</w:t>
      </w:r>
    </w:p>
    <w:p w:rsidR="00086811" w:rsidRPr="00834673" w:rsidRDefault="00086811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834673">
        <w:rPr>
          <w:rFonts w:ascii="Arial" w:eastAsia="Times New Roman" w:hAnsi="Arial"/>
        </w:rPr>
        <w:t xml:space="preserve">Wykonanie uchwały powierza się </w:t>
      </w:r>
      <w:r w:rsidRPr="00834673">
        <w:rPr>
          <w:rFonts w:ascii="Arial" w:hAnsi="Arial"/>
        </w:rPr>
        <w:t>Burmistrzowi Miasta i Gminy Łagów.</w:t>
      </w:r>
    </w:p>
    <w:p w:rsidR="00834673" w:rsidRPr="00834673" w:rsidRDefault="00834673" w:rsidP="00834673">
      <w:pPr>
        <w:pStyle w:val="Standard"/>
        <w:spacing w:line="360" w:lineRule="auto"/>
        <w:jc w:val="center"/>
        <w:rPr>
          <w:rFonts w:ascii="Arial" w:eastAsia="Times New Roman" w:hAnsi="Arial"/>
        </w:rPr>
      </w:pPr>
    </w:p>
    <w:p w:rsidR="00086811" w:rsidRPr="00834673" w:rsidRDefault="00834673" w:rsidP="00834673">
      <w:pPr>
        <w:pStyle w:val="Standard"/>
        <w:spacing w:line="360" w:lineRule="auto"/>
        <w:jc w:val="center"/>
        <w:rPr>
          <w:rFonts w:ascii="Arial" w:eastAsia="Times New Roman" w:hAnsi="Arial"/>
        </w:rPr>
      </w:pPr>
      <w:r w:rsidRPr="00834673">
        <w:rPr>
          <w:rFonts w:ascii="Arial" w:eastAsia="Times New Roman" w:hAnsi="Arial"/>
        </w:rPr>
        <w:t>§ 4</w:t>
      </w:r>
    </w:p>
    <w:p w:rsidR="00086811" w:rsidRPr="00834673" w:rsidRDefault="00086811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834673">
        <w:rPr>
          <w:rFonts w:ascii="Arial" w:eastAsia="Times New Roman" w:hAnsi="Arial"/>
        </w:rPr>
        <w:t>Uchwała wchodzi w życie z dniem podjęcia.</w:t>
      </w:r>
    </w:p>
    <w:p w:rsidR="00086811" w:rsidRDefault="00086811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834673" w:rsidRPr="004B4E7B" w:rsidRDefault="00834673" w:rsidP="00834673">
      <w:pPr>
        <w:pStyle w:val="Standard"/>
        <w:spacing w:line="360" w:lineRule="auto"/>
        <w:jc w:val="both"/>
        <w:rPr>
          <w:rFonts w:ascii="Arial" w:eastAsia="Times New Roman" w:hAnsi="Arial"/>
          <w:color w:val="FF0000"/>
        </w:rPr>
      </w:pPr>
    </w:p>
    <w:p w:rsidR="00086811" w:rsidRDefault="00086811" w:rsidP="00834673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  <w:r w:rsidRPr="00AE2151">
        <w:rPr>
          <w:rFonts w:ascii="Arial" w:eastAsia="Times New Roman" w:hAnsi="Arial"/>
          <w:b/>
        </w:rPr>
        <w:lastRenderedPageBreak/>
        <w:t>UZASADNIENIE</w:t>
      </w:r>
    </w:p>
    <w:p w:rsidR="00AE2151" w:rsidRPr="00AE2151" w:rsidRDefault="00AE2151" w:rsidP="00834673">
      <w:pPr>
        <w:pStyle w:val="Standard"/>
        <w:spacing w:line="360" w:lineRule="auto"/>
        <w:jc w:val="center"/>
        <w:rPr>
          <w:rFonts w:ascii="Arial" w:eastAsia="Times New Roman" w:hAnsi="Arial"/>
          <w:b/>
        </w:rPr>
      </w:pPr>
    </w:p>
    <w:p w:rsidR="00834673" w:rsidRPr="00AE2151" w:rsidRDefault="00086811" w:rsidP="00834673">
      <w:pPr>
        <w:pStyle w:val="Standard"/>
        <w:spacing w:line="360" w:lineRule="auto"/>
        <w:jc w:val="both"/>
        <w:rPr>
          <w:rFonts w:ascii="Arial" w:eastAsia="Times New Roman" w:hAnsi="Arial"/>
        </w:rPr>
      </w:pPr>
      <w:r w:rsidRPr="00AE2151">
        <w:rPr>
          <w:rFonts w:ascii="Arial" w:eastAsia="Times New Roman" w:hAnsi="Arial"/>
        </w:rPr>
        <w:tab/>
        <w:t>Zawarcie porozumienia na gminne pr</w:t>
      </w:r>
      <w:r w:rsidR="00AE2151">
        <w:rPr>
          <w:rFonts w:ascii="Arial" w:eastAsia="Times New Roman" w:hAnsi="Arial"/>
        </w:rPr>
        <w:t>zewozy pasażerskie wykonywane w </w:t>
      </w:r>
      <w:r w:rsidRPr="00AE2151">
        <w:rPr>
          <w:rFonts w:ascii="Arial" w:eastAsia="Times New Roman" w:hAnsi="Arial"/>
        </w:rPr>
        <w:t xml:space="preserve">granicach administracyjnych gmin sąsiadujących jest niezbędne </w:t>
      </w:r>
      <w:r w:rsidR="00AE2151">
        <w:rPr>
          <w:rFonts w:ascii="Arial" w:eastAsia="Times New Roman" w:hAnsi="Arial"/>
        </w:rPr>
        <w:t>w celu bieżącego i </w:t>
      </w:r>
      <w:r w:rsidRPr="00AE2151">
        <w:rPr>
          <w:rFonts w:ascii="Arial" w:eastAsia="Times New Roman" w:hAnsi="Arial"/>
        </w:rPr>
        <w:t>nieprzerwanego zaspakajania potrzeb przewozowych społeczności lokalnej z</w:t>
      </w:r>
      <w:r w:rsidR="00834673" w:rsidRPr="00AE2151">
        <w:rPr>
          <w:rFonts w:ascii="Arial" w:eastAsia="Times New Roman" w:hAnsi="Arial"/>
        </w:rPr>
        <w:t>najdującej się na obszarze Gmin Łagów, Opatów, Baćkowice, Nowa Słupia, Raków oraz Bieliny</w:t>
      </w:r>
      <w:r w:rsidRPr="00AE2151">
        <w:rPr>
          <w:rFonts w:ascii="Arial" w:eastAsia="Times New Roman" w:hAnsi="Arial"/>
        </w:rPr>
        <w:t xml:space="preserve">. </w:t>
      </w:r>
      <w:r w:rsidR="00AE2151" w:rsidRPr="00AE2151">
        <w:rPr>
          <w:rFonts w:ascii="Arial" w:eastAsia="Times New Roman" w:hAnsi="Arial"/>
        </w:rPr>
        <w:t>Ponadto Gmina Łagów wystąpiła z wnioskiem do Wojewody Świętokrzyskiego o przyznanie dopłaty ze środków Funduszu rozwoju przewozów autobusowych o charakterze użyteczności publicznej na linie komunikacyjne określone w § 1 niniejszej uchwały.</w:t>
      </w:r>
    </w:p>
    <w:p w:rsidR="00086811" w:rsidRPr="00AE2151" w:rsidRDefault="00086811" w:rsidP="00834673">
      <w:pPr>
        <w:pStyle w:val="Standard"/>
        <w:spacing w:line="360" w:lineRule="auto"/>
        <w:jc w:val="both"/>
        <w:rPr>
          <w:rFonts w:ascii="Arial" w:hAnsi="Arial"/>
        </w:rPr>
      </w:pPr>
      <w:r w:rsidRPr="00AE2151">
        <w:rPr>
          <w:rFonts w:ascii="Arial" w:eastAsia="Times New Roman" w:hAnsi="Arial"/>
        </w:rPr>
        <w:t>Z uwagi na powyższe podjęcie stosownej uchwały jest zasadne.</w:t>
      </w:r>
    </w:p>
    <w:p w:rsidR="00086811" w:rsidRPr="004B4E7B" w:rsidRDefault="00086811" w:rsidP="00086811">
      <w:pPr>
        <w:pStyle w:val="Standard"/>
        <w:spacing w:line="360" w:lineRule="auto"/>
        <w:jc w:val="both"/>
        <w:rPr>
          <w:rFonts w:ascii="Times New Roman" w:eastAsia="Times New Roman" w:hAnsi="Times New Roman" w:cs="Times New Roman"/>
          <w:color w:val="FF0000"/>
        </w:rPr>
      </w:pPr>
    </w:p>
    <w:p w:rsidR="0008139A" w:rsidRPr="004B4E7B" w:rsidRDefault="0008139A">
      <w:pPr>
        <w:rPr>
          <w:color w:val="FF0000"/>
        </w:rPr>
      </w:pPr>
    </w:p>
    <w:sectPr w:rsidR="0008139A" w:rsidRPr="004B4E7B" w:rsidSect="000813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/>
  <w:defaultTabStop w:val="708"/>
  <w:hyphenationZone w:val="425"/>
  <w:characterSpacingControl w:val="doNotCompress"/>
  <w:compat/>
  <w:rsids>
    <w:rsidRoot w:val="00086811"/>
    <w:rsid w:val="00007E0E"/>
    <w:rsid w:val="0008139A"/>
    <w:rsid w:val="00086811"/>
    <w:rsid w:val="000D3DF1"/>
    <w:rsid w:val="00256AC9"/>
    <w:rsid w:val="002E0822"/>
    <w:rsid w:val="00305DF5"/>
    <w:rsid w:val="004B4E7B"/>
    <w:rsid w:val="007B08C4"/>
    <w:rsid w:val="00834673"/>
    <w:rsid w:val="00896F11"/>
    <w:rsid w:val="009B5EB0"/>
    <w:rsid w:val="00AE2151"/>
    <w:rsid w:val="00C96E74"/>
    <w:rsid w:val="00D076CB"/>
    <w:rsid w:val="00D36B37"/>
    <w:rsid w:val="00EF5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08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86811"/>
    <w:pPr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086811"/>
    <w:pPr>
      <w:autoSpaceDE w:val="0"/>
      <w:autoSpaceDN w:val="0"/>
      <w:adjustRightInd w:val="0"/>
      <w:spacing w:after="0" w:line="240" w:lineRule="auto"/>
    </w:pPr>
    <w:rPr>
      <w:rFonts w:ascii="Times New Roman" w:eastAsia="NSimSun" w:hAnsi="Times New Roman" w:cs="Times New Roman"/>
      <w:color w:val="000000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3</Pages>
  <Words>457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Wioletta.Swiatek</dc:creator>
  <cp:lastModifiedBy>Wioletta.Swiatek</cp:lastModifiedBy>
  <cp:revision>4</cp:revision>
  <dcterms:created xsi:type="dcterms:W3CDTF">2024-12-09T12:10:00Z</dcterms:created>
  <dcterms:modified xsi:type="dcterms:W3CDTF">2024-12-12T10:03:00Z</dcterms:modified>
</cp:coreProperties>
</file>